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9870F4">
        <w:rPr>
          <w:rFonts w:ascii="Calibri" w:hAnsi="Calibri"/>
          <w:b/>
          <w:sz w:val="22"/>
          <w:szCs w:val="22"/>
        </w:rPr>
        <w:t>8</w:t>
      </w:r>
      <w:r w:rsidR="00593E35">
        <w:rPr>
          <w:rFonts w:ascii="Calibri" w:hAnsi="Calibri"/>
          <w:b/>
          <w:sz w:val="22"/>
          <w:szCs w:val="22"/>
        </w:rPr>
        <w:t xml:space="preserve"> </w:t>
      </w:r>
      <w:r w:rsidR="00F620D4">
        <w:rPr>
          <w:rFonts w:ascii="Calibri" w:hAnsi="Calibri"/>
          <w:b/>
          <w:sz w:val="22"/>
          <w:szCs w:val="22"/>
        </w:rPr>
        <w:t>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FD049D" w:rsidRPr="00336B4F" w:rsidRDefault="00336B4F" w:rsidP="00593E35">
      <w:pPr>
        <w:tabs>
          <w:tab w:val="left" w:pos="2612"/>
        </w:tabs>
        <w:spacing w:after="120" w:line="120" w:lineRule="atLeast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r w:rsidRPr="00336B4F">
        <w:rPr>
          <w:rFonts w:asciiTheme="minorHAnsi" w:eastAsia="Lucida Sans Unicode" w:hAnsiTheme="minorHAnsi"/>
          <w:b/>
          <w:color w:val="000000"/>
          <w:sz w:val="22"/>
          <w:szCs w:val="22"/>
          <w:lang w:bidi="en-US"/>
        </w:rPr>
        <w:t>„</w:t>
      </w:r>
      <w:r w:rsidR="00593E35" w:rsidRPr="00336B4F">
        <w:rPr>
          <w:rFonts w:asciiTheme="minorHAnsi" w:eastAsia="Lucida Sans Unicode" w:hAnsiTheme="minorHAnsi"/>
          <w:b/>
          <w:bCs/>
          <w:color w:val="000000"/>
          <w:sz w:val="22"/>
          <w:szCs w:val="22"/>
          <w:lang w:bidi="en-US"/>
        </w:rPr>
        <w:t>Budowa oświetlenia przy drodze powiatowej w Niedźwiadzie”</w:t>
      </w:r>
    </w:p>
    <w:bookmarkEnd w:id="0"/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593E35">
        <w:rPr>
          <w:rFonts w:ascii="Calibri" w:hAnsi="Calibri"/>
          <w:b/>
          <w:sz w:val="22"/>
          <w:szCs w:val="22"/>
        </w:rPr>
        <w:t>23</w:t>
      </w:r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1424D"/>
    <w:rsid w:val="0006046D"/>
    <w:rsid w:val="00133988"/>
    <w:rsid w:val="0016449D"/>
    <w:rsid w:val="00193122"/>
    <w:rsid w:val="001E5A73"/>
    <w:rsid w:val="00296C19"/>
    <w:rsid w:val="002A2EFF"/>
    <w:rsid w:val="00336B4F"/>
    <w:rsid w:val="00400772"/>
    <w:rsid w:val="00413E73"/>
    <w:rsid w:val="00593E35"/>
    <w:rsid w:val="005A6C1B"/>
    <w:rsid w:val="006523F0"/>
    <w:rsid w:val="0077263C"/>
    <w:rsid w:val="00795776"/>
    <w:rsid w:val="008E37CF"/>
    <w:rsid w:val="008F0FC2"/>
    <w:rsid w:val="009870F4"/>
    <w:rsid w:val="00AD4244"/>
    <w:rsid w:val="00AF1622"/>
    <w:rsid w:val="00BB136D"/>
    <w:rsid w:val="00BC6CD3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5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13</cp:revision>
  <cp:lastPrinted>2014-02-11T09:10:00Z</cp:lastPrinted>
  <dcterms:created xsi:type="dcterms:W3CDTF">2015-06-22T15:19:00Z</dcterms:created>
  <dcterms:modified xsi:type="dcterms:W3CDTF">2015-09-07T14:23:00Z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